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B2" w:rsidRDefault="009846B2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B2" w:rsidRDefault="009846B2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dmitriy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\Desktop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B2" w:rsidRDefault="009846B2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у обучающихся таких личностных качеств, как организованность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, уважение к себе и окружающим.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вопросы, связанные с применением настоящих «Правил» решаются администрацией Учреждения в пределах предоставленных ей прав. Обучающиеся и их родители (законные представители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ознакомлены с настоящими правилами при поступлении в Учреждение. Разъяснение их содержания возложено на педагогических работников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1.3.Правила внутреннего распорядка размещаются на информационном стенде.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являются локальным нормативным актом, регламентирующим деятельность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2.Образовательный процесс.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самостоятельно осуществляет образовательный процесс в соответствии с законом Российской Федерации «Об образовании», Типовым положением об образовательном учреждении дополнительного образования детей, настоящим Уставом, лицензией, реализуемыми Учреждением дополнительными образовательными программами по направлениям.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2.2.Организация образовательного процесса Учреждения строится на основе документов: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плана,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-плана  работы</w:t>
      </w:r>
      <w:r w:rsidR="00C9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№2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-расписания занятий,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разрабатываются, принимаются, утверждаются и реализуются Учреждением самостоятельно на основе </w:t>
      </w:r>
      <w:r w:rsidR="00C9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93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образовательным программам по художественно-эстетической направленности.</w:t>
      </w:r>
      <w:proofErr w:type="gramEnd"/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2.3.Обучение и воспитание Учреждения ведется на русском языке и носит светский характер.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в Учреждении определяется дополнительными образовательными программами по художественно-эстетической и социально-педагогической направленности, которые разрабатываются, принимаются и утверждаются Учреждением самостоятельно.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2.5.Нормативные сроки освоения реализуемых Учреждением дополнительных образовательных программ составляют:</w:t>
      </w:r>
    </w:p>
    <w:p w:rsidR="001D33D4" w:rsidRPr="001D33D4" w:rsidRDefault="00C9395A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1 - 8</w:t>
      </w:r>
      <w:r w:rsidR="001D33D4"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D33D4" w:rsidRPr="001D33D4" w:rsidRDefault="00C9395A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1 - 6 лет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отражаются в приложении к лицензии на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выданной Учреждению.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2.6.Учреждение организует работу с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календарного года. В каникулярное время Учреждение проводит мероприятия с различными объединениями с постоянным и (или) переменным составом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своей базе </w:t>
      </w:r>
      <w:r w:rsidR="00B95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утверждённому плану работы ДШИ №2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Учреждение организует и проводит массовые мероприятия, создает необходимые условия для совместного труда, отдыха обучающихся, родителей (законных представителей).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2.8.В Учреждении, в соответствии с реализуемыми им дополнительными образовательными программами по видам художественной деятельности, предусматриваются различные формы промежуточной и итоговой аттестации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ориентированные на поддержку успешности, развития мотивации к познанию и творчеству.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2.9.Педагогические работники могут разрабатывать авторские программы, утверждаемые педагогическим Советом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Учреждение оказывает социально-педагогическую, психолого-педагогическую помощь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2.11.Расписание занятий составляется с учетом благоприятного режима труда и отдыха обучающихся по представлению педагогических работников с учетом пожеланий родителей (законных представителей)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особенностей детей и установленных санитарно-гигиенических норм. Расписание утверждается директором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Учреждение при реализации дополнительных образовательных программ взаимодействует с иными образовательными учреждениями, а также использует возможности учреждений культуры.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Занятия в группах проводятся по программам одной тематической направленности или комплексным, интегрированным, индивидуальным программам.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2.14.Учреждение самостоятельно формирует контингент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действующими нормативными правовыми актами Российской Федерации и предельной численности контингента обучающихся, указанной в приложении к лицензии на право ведения образовательной деятельности, выданной Учреждению.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2.15.Максимально допустимая дневная и недельная нагрузка на одного обучающегося не может превышать пределов, установленных санитарно-эпидемиологическими правилами и нормами, иными нормативными правовыми актами РФ.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3.УЧАСТНИКИ ОБРАЗОВАТЕЛЬНОГО ПРОЦЕССА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образовательного процесса в Учреждении являются обучающиеся до 18 лет, педагогические работники, родители (законные представители).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Учреждение принимаются все желающие, прошедшие предварительный отбор в возрасте от 6 до 18 лет.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в Учреждение де</w:t>
      </w:r>
      <w:r w:rsidR="00B95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дошкольного возраста (с 4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лет) производится при соблюдении организационно-методических и медицинских требований и наличии в Учреждении необходимых условий.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набор в детские группы проводится в течение учебного года при наличии свободных мест в соответствующей группе.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включать в состав групп юношей и девушек старше 18 лет, продолжительное время занимающихся в Учреждении, без внесения их в основной состав.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в Учреждение осуществляется по заявлению (установленного образца)</w:t>
      </w:r>
      <w:r w:rsidR="00B9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(законных представителей) на имя директора Учреждения и медицинских сведений о состоянии здоровья ребенка.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 приеме Учреждение обязано ознакомить обучающихся и их родителей (законных представителей) с Уставом Учреждения, настоящими Правилами и другими документами, регламентирующими организацию образовательного процесса.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3.5.Зачисление учащихся в Учреждение производится на основании решения приемной комиссии Учреждения и оформляется путем издания соответствующего приказа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Режим учебно-воспитательного процесса (расписание занятий) устанавливается Учреждением в соответствии с «Санитарно-эпидемиологическими требованиями к учреждению дополнительного образования Са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</w:t>
      </w:r>
      <w:r w:rsidR="00B9576B">
        <w:rPr>
          <w:rFonts w:ascii="Times New Roman" w:eastAsia="Times New Roman" w:hAnsi="Times New Roman" w:cs="Times New Roman"/>
          <w:sz w:val="24"/>
          <w:szCs w:val="24"/>
          <w:lang w:eastAsia="ru-RU"/>
        </w:rPr>
        <w:t>3172-14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Постановлением Главного государстве</w:t>
      </w:r>
      <w:r w:rsidR="00B95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санитарного врача РФ от 04.07.2014 г. №41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 ОБЯЗАННОСТИ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Обучающиеся могут: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состоять в любых общественных организациях, устав и деятельность которых не противоречит Конституции РФ;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обращаться к директору и другим работникам по всем вопросам, связанным с их образованием в Учреждении;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*уважение человеческого достоинства, на свободу совести и информации, свободное выражение своих взглядов и убеждений;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*условия обучения, гарантирующие охрану и укрепление здоровья;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*обращаться в педагогический Совет для решения конфликтных ситуаций в отношениях с педагогами и администрацией: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общественной жизни Учреждения;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программам, учебным планам;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*переход с одного вида программ одной направленности на другую;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*на получение дополнительных образовательных услуг;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*участие в смотрах, конкурсах, выставках творческих работ и т.д.;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*бесплатное пользование специально оборудованными учебными помещениями Учреждения;</w:t>
      </w:r>
    </w:p>
    <w:p w:rsidR="001D33D4" w:rsidRPr="001D33D4" w:rsidRDefault="003D527D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*защиту от применения</w:t>
      </w:r>
      <w:r w:rsidR="001D33D4"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физического и психического насилия;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*объективную оценку результатов своей образовательной деятельности.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Обучающиеся обязаны: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*выполнять Устав Учреждения, данные Правила, требования администрации и сотрудников Учреждения;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*заниматься ответственно и добросовестно, эффективно использовать образовательные возможности Учреждения для саморазвития и самосовершенствования;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*полностью соблюдать требования по технике безопасности, санитарии и гигиене образовательного процесса и пожарной безопасности, предусмотренные соответствующими правилами и инструкциями;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*вести себя достойно, уважительно и внимательно к другим учащимся, сотрудникам, окружающим во время занятий в Учреждении, во время мероприятий, проводимых как в Учреждении, так и вне его;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*приходить на занятия в одежде, соответствующей виду деятельности.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*содержать в чистоте свое рабочее место, а также соблюдать чистоту на территории Учреждения, экономно и эффективно использовать материалы, ресурсы и оборудование, бережно относиться к имуществу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Обучающимся запрещается: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*приносить передавать или использовать во время образовательного процесса и на территории Учреждения оружие, спиртные напитки, табачные изделия, токсичные и наркотические вещества, жвачку;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предметы и вещества, могущие привести к взрывам и возгораниям;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*применять физическую силу для выяснения отношений, использовать запугивание, вымогательство.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совершать любые действия, очевидно влекущие за собой опасные последствия для окружающих, такие как толкания, удары предметами бросание чем-либо и другие.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*играть в Учреждении в азартные игры (например, карты и т.п.);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*находиться в помещениях Учреждения в верхней одежде;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*употреблять во время занятий пищу и напитки;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приводить или приносить в учреждение животных.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ОБЯЗАННОСТИ РОДИТЕЛЕЙ (ЗАКОННЫХ ПРЕДСТАВИТЕЛЕЙ.)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5.1.Родители (законные представители) имеют право: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-защищать законные права и интересы ребенка;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-знакомится с ходом и содержанием образовательного процесса, посещать занятия, где обучается ребенок, с разрешения директора Учреждения и согласия педагога, ведущего занятия;</w:t>
      </w:r>
    </w:p>
    <w:p w:rsid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участие и выражать свое мнение на родительских собраниях группы и Учреждения.</w:t>
      </w:r>
    </w:p>
    <w:p w:rsidR="00E94F40" w:rsidRPr="001D33D4" w:rsidRDefault="00E94F40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на расчётный счёт Учреждения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безвозмездные пожертвования</w:t>
      </w:r>
      <w:r w:rsidR="003D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(взносы)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5.2.Родители (законные представители) обязаны: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Устав Учреждения и настоящие правила;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постоянную связь с педагогами Учреждения;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санитарии гигиены и общественный порядок в Учреждении;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6.Правила поведения в Учреждении.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поведения.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-Обучающийся должен приходить в учреждение согласно установленному расписанию, без опозданий занимать свое рабочее место, готовить необходимые принадлежности к занятию. В случае необходимости обучающийся должен информировать педагога о причинах отсутствия на занятиях или опоздании.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 обязаны соблюдать правила личной и общественной гигиены, снимать верхнюю одежду, соблюдать и поддерживать</w:t>
      </w:r>
      <w:r w:rsidR="00E9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в помещениях Учреждения и на прилегающей к зданию территории.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сотрудниками и посетителями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-Строго соблюдать правила безопасности при</w:t>
      </w:r>
      <w:r w:rsidR="00E9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учебным оборудованием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в образовательном процессе и использовать его строго по назначению и с разрешения педагога.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должны выходить после окончания занятий из учебного помещения для отдыха и проветривания помещения.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Поведение на занятиях.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*Во время занятий нельзя шуметь, отвлекаться самому и отвлекать товарищей от занятия посторонними разговорами, играми и другими, не относящимися к занятиям делами.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*Нельзя без разрешения педагогов уходить из учреждения или с его территории во время занятия.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*Если во время занятия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выйти из кабинета, то он должен попросить разрешения педагога.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окончании занятия обучающийся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 порядок на своем рабочем месте.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окончании занятий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уйти домой только по </w:t>
      </w:r>
      <w:r w:rsidR="00BB2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разрешению родителей (законных представителей).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7.Поощрения и взыскания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7.1.Поощрение </w:t>
      </w:r>
      <w:proofErr w:type="gramStart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7.1.1.За высокие результаты и достигнутые успехи в творчестве, активную общественно-значимую деятельность и другие достижения обучающиеся могут быть отмечены различными формами поощрения.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7.1.2.Решения о поощрении применяются администрацией совместно с руководителями отделений и родительской общественностью.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7.2.Дисциплинарные взыскания: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7.2.1.Обучающийся, нарушивший данные Правила, может быть подвергнут: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обсуждению факта нарушения на Педагогическом совете; в данном случае учащийся приглашается на собрание </w:t>
      </w:r>
      <w:r w:rsidR="00E94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педагогического коллектива для объяснения факта нарушения;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Педагогический совет должны быть приглашены родители (законные представители).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Отчисление учащихся: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Отчисление учащихся из Учреждения производится в следующих случаях:</w:t>
      </w:r>
    </w:p>
    <w:p w:rsidR="001D33D4" w:rsidRPr="001D33D4" w:rsidRDefault="003D527D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D33D4"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здоровья, по желанию родителей или по другим причинам на основании заявления родителей. Решение об отчислении учащихся из Учреждения по инициативе Учреждения принимается Педагогическим советом и оформляется соответствующим приказом Учреждения, в других случаях решение об отчислении учащихся принимается директором Учреждения на основании заявления родителей учащихся (законных представителей) и оформляется соответствующим приказом;</w:t>
      </w:r>
    </w:p>
    <w:p w:rsid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 желанию обучающегося или мотивированного ходатайства родителей (законных представителей);</w:t>
      </w:r>
    </w:p>
    <w:p w:rsidR="003D527D" w:rsidRPr="003D527D" w:rsidRDefault="003D527D" w:rsidP="003D527D">
      <w:pPr>
        <w:pStyle w:val="a3"/>
        <w:shd w:val="clear" w:color="auto" w:fill="FFFFFF"/>
        <w:jc w:val="both"/>
        <w:textAlignment w:val="baseline"/>
        <w:rPr>
          <w:color w:val="373737"/>
        </w:rPr>
      </w:pPr>
      <w:r>
        <w:rPr>
          <w:color w:val="373737"/>
        </w:rPr>
        <w:t xml:space="preserve"> *о</w:t>
      </w:r>
      <w:r w:rsidRPr="003D527D">
        <w:rPr>
          <w:color w:val="373737"/>
        </w:rPr>
        <w:t>тчисление учащихся по причине неуспеваемости, грубого неоднократного нарушения Устава, дисциплины (правил поведения учащихся) проводится на основании решения педагогического совета Учреждения.</w:t>
      </w:r>
    </w:p>
    <w:p w:rsidR="001D33D4" w:rsidRPr="001D33D4" w:rsidRDefault="001D33D4" w:rsidP="003D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7.3.2.В данных случаях педагог должен информировать ребенка и родителей (законных представителей) о факте отчисления и сделать соответствующую запись в журнале занятий группы.</w:t>
      </w:r>
    </w:p>
    <w:p w:rsidR="005E7D0B" w:rsidRDefault="005E7D0B" w:rsidP="003D527D">
      <w:pPr>
        <w:jc w:val="both"/>
      </w:pPr>
    </w:p>
    <w:sectPr w:rsidR="005E7D0B" w:rsidSect="0089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3D4"/>
    <w:rsid w:val="00097FDB"/>
    <w:rsid w:val="0015403E"/>
    <w:rsid w:val="001D33D4"/>
    <w:rsid w:val="00281952"/>
    <w:rsid w:val="003D527D"/>
    <w:rsid w:val="005E7D0B"/>
    <w:rsid w:val="007109A8"/>
    <w:rsid w:val="0089609E"/>
    <w:rsid w:val="009846B2"/>
    <w:rsid w:val="00A16D46"/>
    <w:rsid w:val="00A22514"/>
    <w:rsid w:val="00B9576B"/>
    <w:rsid w:val="00BB2C11"/>
    <w:rsid w:val="00C9395A"/>
    <w:rsid w:val="00DA5374"/>
    <w:rsid w:val="00E94F40"/>
    <w:rsid w:val="00F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dmitriy</cp:lastModifiedBy>
  <cp:revision>14</cp:revision>
  <dcterms:created xsi:type="dcterms:W3CDTF">2014-10-27T12:50:00Z</dcterms:created>
  <dcterms:modified xsi:type="dcterms:W3CDTF">2014-11-07T08:09:00Z</dcterms:modified>
</cp:coreProperties>
</file>